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5F37" wp14:editId="1CB9950D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" fillcolor="#ff9">
                <v:textbox>
                  <w:txbxContent>
                    <w:p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251">
        <w:rPr>
          <w:rFonts w:ascii="Calibri" w:hAnsi="Calibri"/>
          <w:b/>
          <w:caps/>
          <w:color w:val="auto"/>
          <w:sz w:val="28"/>
          <w:szCs w:val="28"/>
        </w:rPr>
        <w:t>Grover e. murray memorial distinguished educator award</w:t>
      </w:r>
    </w:p>
    <w:p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bookmarkStart w:id="1" w:name="_GoBack"/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bookmarkEnd w:id="1"/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8C3251" w:rsidP="00D435AC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Distinguished and outstanding contributions to geological education.</w:t>
      </w:r>
      <w:proofErr w:type="gramEnd"/>
      <w:r>
        <w:rPr>
          <w:rFonts w:ascii="Calibri" w:hAnsi="Calibri"/>
        </w:rPr>
        <w:t xml:space="preserve">  </w:t>
      </w:r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:rsidR="00D435AC" w:rsidRPr="0088495E" w:rsidRDefault="008C3251" w:rsidP="00D435AC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Does not need to</w:t>
      </w:r>
      <w:r w:rsidR="00D435AC" w:rsidRPr="0088495E">
        <w:rPr>
          <w:rFonts w:ascii="Calibri" w:hAnsi="Calibri"/>
        </w:rPr>
        <w:t xml:space="preserve"> be a </w:t>
      </w:r>
      <w:r w:rsidR="00E27E52">
        <w:rPr>
          <w:rFonts w:ascii="Calibri" w:hAnsi="Calibri"/>
        </w:rPr>
        <w:t>m</w:t>
      </w:r>
      <w:r w:rsidR="00D435AC"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>
        <w:rPr>
          <w:rFonts w:ascii="Calibri" w:hAnsi="Calibri"/>
        </w:rPr>
        <w:t>.</w:t>
      </w:r>
      <w:proofErr w:type="gramEnd"/>
      <w:r w:rsidR="00D435AC" w:rsidRPr="0088495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Must be </w:t>
      </w:r>
      <w:r w:rsidR="00D435AC" w:rsidRPr="0088495E">
        <w:rPr>
          <w:rFonts w:ascii="Calibri" w:hAnsi="Calibri"/>
        </w:rPr>
        <w:t xml:space="preserve">living at the time of selection, and willing to be present to receive the </w:t>
      </w:r>
      <w:r w:rsidR="00681E29">
        <w:rPr>
          <w:rFonts w:ascii="Calibri" w:hAnsi="Calibri"/>
        </w:rPr>
        <w:t>award</w:t>
      </w:r>
      <w:r w:rsidR="00B879EB">
        <w:rPr>
          <w:rFonts w:ascii="Calibri" w:hAnsi="Calibri"/>
        </w:rPr>
        <w:t xml:space="preserve">, </w:t>
      </w:r>
      <w:r w:rsidR="00DB0EDD">
        <w:rPr>
          <w:rFonts w:ascii="Calibri" w:hAnsi="Calibri"/>
        </w:rPr>
        <w:t>usually</w:t>
      </w:r>
      <w:r w:rsidR="00B879EB">
        <w:rPr>
          <w:rFonts w:ascii="Calibri" w:hAnsi="Calibri"/>
        </w:rPr>
        <w:t xml:space="preserve"> at the Annual Convention</w:t>
      </w:r>
      <w:r w:rsidR="00D435AC" w:rsidRPr="0088495E">
        <w:rPr>
          <w:rFonts w:ascii="Calibri" w:hAnsi="Calibri"/>
        </w:rPr>
        <w:t xml:space="preserve">.  Only one </w:t>
      </w:r>
      <w:r>
        <w:rPr>
          <w:rFonts w:ascii="Calibri" w:hAnsi="Calibri"/>
        </w:rPr>
        <w:t>award per year unless funding is approved by the Executive Committee when it approves the award slate.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B879EB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Consideration </w:t>
      </w:r>
      <w:r w:rsidR="00320080">
        <w:rPr>
          <w:rFonts w:ascii="Calibri" w:hAnsi="Calibri"/>
        </w:rPr>
        <w:t>will most often involve the teaching and counseling of students at the university level.</w:t>
      </w:r>
      <w:r w:rsidR="00FC5057">
        <w:rPr>
          <w:rFonts w:ascii="Calibri" w:hAnsi="Calibri"/>
        </w:rPr>
        <w:t xml:space="preserve">  </w:t>
      </w:r>
    </w:p>
    <w:p w:rsidR="00D435AC" w:rsidRDefault="008C3251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Teaching of students</w:t>
      </w:r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D435AC" w:rsidRPr="00443C0B" w:rsidRDefault="008C3251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 xml:space="preserve">Guidance of student research </w:t>
      </w:r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443C0B" w:rsidRP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D435AC" w:rsidRDefault="008C3251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Research and scientific publications</w:t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P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D435AC" w:rsidRDefault="008C3251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University and community activities</w:t>
      </w:r>
    </w:p>
    <w:p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P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D435AC" w:rsidRDefault="008C3251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Involvement in activities of scientific/professional organizations</w:t>
      </w:r>
    </w:p>
    <w:p w:rsidR="00443C0B" w:rsidRDefault="00443C0B" w:rsidP="00443C0B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8C3251" w:rsidRDefault="00320080" w:rsidP="008C3251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Contributions to the education of the public</w:t>
      </w:r>
    </w:p>
    <w:p w:rsidR="008C3251" w:rsidRDefault="008C3251" w:rsidP="008C3251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8C3251" w:rsidRDefault="008C3251" w:rsidP="008C3251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8C3251" w:rsidRPr="00443C0B" w:rsidRDefault="008C3251" w:rsidP="008C3251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320080" w:rsidRDefault="00320080" w:rsidP="00320080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The management of educational programs</w:t>
      </w:r>
    </w:p>
    <w:p w:rsidR="00320080" w:rsidRDefault="00320080" w:rsidP="00320080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320080" w:rsidRDefault="00320080" w:rsidP="00320080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320080" w:rsidRPr="00443C0B" w:rsidRDefault="00320080" w:rsidP="00320080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D435AC" w:rsidRPr="0088495E" w:rsidRDefault="00320080" w:rsidP="00D435AC">
      <w:pPr>
        <w:spacing w:before="120"/>
        <w:ind w:left="360" w:hanging="360"/>
        <w:rPr>
          <w:rFonts w:ascii="Calibri" w:hAnsi="Calibri"/>
        </w:rPr>
      </w:pPr>
      <w:r>
        <w:rPr>
          <w:rFonts w:ascii="Calibri" w:hAnsi="Calibri"/>
          <w:b/>
        </w:rPr>
        <w:t>Additional comments and supporting material:</w:t>
      </w:r>
    </w:p>
    <w:p w:rsidR="00443C0B" w:rsidRDefault="00D435AC" w:rsidP="003F7EFF">
      <w:pPr>
        <w:tabs>
          <w:tab w:val="left" w:pos="900"/>
        </w:tabs>
        <w:spacing w:before="120"/>
        <w:ind w:left="360"/>
        <w:rPr>
          <w:rFonts w:ascii="Calibri" w:hAnsi="Calibri" w:cs="Arial"/>
          <w:szCs w:val="22"/>
        </w:rPr>
      </w:pPr>
      <w:r w:rsidRPr="0088495E">
        <w:rPr>
          <w:rFonts w:ascii="Calibri" w:hAnsi="Calibri"/>
        </w:rPr>
        <w:t xml:space="preserve">Year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:rsidR="00D435AC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62667" w:rsidRPr="0088495E" w:rsidTr="009312C2">
        <w:tc>
          <w:tcPr>
            <w:tcW w:w="9360" w:type="dxa"/>
            <w:gridSpan w:val="3"/>
            <w:shd w:val="clear" w:color="auto" w:fill="FFFF99"/>
            <w:vAlign w:val="bottom"/>
          </w:tcPr>
          <w:p w:rsidR="00D62667" w:rsidRDefault="00D62667" w:rsidP="009312C2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8771DA">
              <w:rPr>
                <w:rFonts w:ascii="Calibri" w:hAnsi="Calibri"/>
                <w:b/>
              </w:rPr>
              <w:t>Karin Alyea</w:t>
            </w:r>
            <w:r w:rsidRPr="0088495E">
              <w:rPr>
                <w:rFonts w:ascii="Calibri" w:hAnsi="Calibri"/>
                <w:b/>
              </w:rPr>
              <w:t xml:space="preserve">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62667" w:rsidRPr="0088495E" w:rsidTr="009312C2">
        <w:tc>
          <w:tcPr>
            <w:tcW w:w="3396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62667" w:rsidRPr="0088495E" w:rsidRDefault="00D62667" w:rsidP="008771DA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8771DA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>+1.918.560.2626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FC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AC" w:rsidRDefault="00D435AC" w:rsidP="00D435AC">
      <w:r>
        <w:separator/>
      </w:r>
    </w:p>
  </w:endnote>
  <w:endnote w:type="continuationSeparator" w:id="0">
    <w:p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AC" w:rsidRDefault="00D435AC" w:rsidP="00D435AC">
      <w:r>
        <w:separator/>
      </w:r>
    </w:p>
  </w:footnote>
  <w:footnote w:type="continuationSeparator" w:id="0">
    <w:p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4DF2A" wp14:editId="0A0211B2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571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F760E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44B42"/>
    <w:rsid w:val="0007388D"/>
    <w:rsid w:val="0009112B"/>
    <w:rsid w:val="00155F26"/>
    <w:rsid w:val="00230366"/>
    <w:rsid w:val="002639D7"/>
    <w:rsid w:val="002C2EF1"/>
    <w:rsid w:val="00320080"/>
    <w:rsid w:val="00325A4B"/>
    <w:rsid w:val="003F7EFF"/>
    <w:rsid w:val="0040692C"/>
    <w:rsid w:val="00443C0B"/>
    <w:rsid w:val="00547F1B"/>
    <w:rsid w:val="005B456A"/>
    <w:rsid w:val="005C7389"/>
    <w:rsid w:val="00613EE4"/>
    <w:rsid w:val="00640ABC"/>
    <w:rsid w:val="00681E29"/>
    <w:rsid w:val="0068741B"/>
    <w:rsid w:val="007D54EA"/>
    <w:rsid w:val="007F12F5"/>
    <w:rsid w:val="007F6237"/>
    <w:rsid w:val="008525C7"/>
    <w:rsid w:val="008771DA"/>
    <w:rsid w:val="0088495E"/>
    <w:rsid w:val="008C3251"/>
    <w:rsid w:val="008D5E6E"/>
    <w:rsid w:val="008E21FF"/>
    <w:rsid w:val="009355C0"/>
    <w:rsid w:val="009B5B6D"/>
    <w:rsid w:val="009D77AB"/>
    <w:rsid w:val="00B53ECF"/>
    <w:rsid w:val="00B54367"/>
    <w:rsid w:val="00B87890"/>
    <w:rsid w:val="00B879EB"/>
    <w:rsid w:val="00BB6605"/>
    <w:rsid w:val="00CA744F"/>
    <w:rsid w:val="00D435AC"/>
    <w:rsid w:val="00D62667"/>
    <w:rsid w:val="00D6566B"/>
    <w:rsid w:val="00DB0EDD"/>
    <w:rsid w:val="00E27E52"/>
    <w:rsid w:val="00E3586F"/>
    <w:rsid w:val="00F83182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1743</Characters>
  <Application>Microsoft Office Word</Application>
  <DocSecurity>0</DocSecurity>
  <Lines>64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4</cp:revision>
  <dcterms:created xsi:type="dcterms:W3CDTF">2016-03-02T21:30:00Z</dcterms:created>
  <dcterms:modified xsi:type="dcterms:W3CDTF">2016-03-02T21:51:00Z</dcterms:modified>
</cp:coreProperties>
</file>