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0AA9" w14:textId="77777777"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2859C652" w14:textId="77777777"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B2FE" wp14:editId="330ABB4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2434" w14:textId="77777777"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7B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" fillcolor="#ff9">
                <v:textbox>
                  <w:txbxContent>
                    <w:p w14:paraId="6AC92434" w14:textId="77777777"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0D7">
        <w:rPr>
          <w:rFonts w:ascii="Calibri" w:hAnsi="Calibri"/>
          <w:b/>
          <w:caps/>
          <w:color w:val="auto"/>
          <w:sz w:val="28"/>
          <w:szCs w:val="28"/>
        </w:rPr>
        <w:t>distinguished service award</w:t>
      </w:r>
    </w:p>
    <w:p w14:paraId="1719F1DC" w14:textId="77777777"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596055FE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5FCFDFA4" w14:textId="77777777" w:rsidR="00D435AC" w:rsidRPr="0088495E" w:rsidRDefault="00A910D7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Members who have distinguished themselves in singular and beneficial long-term service to AAPG.  </w:t>
      </w:r>
    </w:p>
    <w:p w14:paraId="44C385C6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14:paraId="1BEFC5B0" w14:textId="77777777"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A910D7">
        <w:rPr>
          <w:rFonts w:ascii="Calibri" w:hAnsi="Calibri"/>
        </w:rPr>
        <w:t>.</w:t>
      </w:r>
      <w:r w:rsidRPr="0088495E">
        <w:rPr>
          <w:rFonts w:ascii="Calibri" w:hAnsi="Calibri"/>
        </w:rPr>
        <w:t xml:space="preserve">  </w:t>
      </w:r>
      <w:r w:rsidR="00A910D7">
        <w:rPr>
          <w:rFonts w:ascii="Calibri" w:hAnsi="Calibri"/>
        </w:rPr>
        <w:t>More than one member may be considered in any one year for this award, but Honorary Members should generally be excluded.</w:t>
      </w:r>
      <w:r w:rsidRPr="0088495E">
        <w:rPr>
          <w:rFonts w:ascii="Calibri" w:hAnsi="Calibri"/>
        </w:rPr>
        <w:t xml:space="preserve"> </w:t>
      </w:r>
    </w:p>
    <w:p w14:paraId="587FB2B9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35F84F7B" w14:textId="77777777" w:rsidR="00B879EB" w:rsidRPr="0088495E" w:rsidRDefault="00A910D7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Emphasis should be on long-term and meaningful service to AAPG.  The term “singular” does not necessarily mean “without precedent” but rather than the activity be specific as distinguished from general service</w:t>
      </w:r>
      <w:r w:rsidR="004766E8">
        <w:rPr>
          <w:rFonts w:ascii="Calibri" w:hAnsi="Calibri"/>
        </w:rPr>
        <w:t xml:space="preserve"> (such as membership on committees).</w:t>
      </w:r>
    </w:p>
    <w:p w14:paraId="120DE738" w14:textId="77777777" w:rsidR="00D435AC" w:rsidRPr="004766E8" w:rsidRDefault="004766E8" w:rsidP="00D435AC">
      <w:pPr>
        <w:keepNext/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Association positions held </w:t>
      </w:r>
      <w:r>
        <w:rPr>
          <w:rFonts w:ascii="Calibri" w:hAnsi="Calibri"/>
        </w:rPr>
        <w:t>(AAPG Officer, Divisions, HoD, Advisory Council, Committee Chair, etc.)</w:t>
      </w:r>
    </w:p>
    <w:p w14:paraId="3A6C1866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5FF0DEB7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369CEE45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3D6D9419" w14:textId="77777777" w:rsidR="00D435AC" w:rsidRPr="004766E8" w:rsidRDefault="004766E8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Section positions held </w:t>
      </w:r>
      <w:r>
        <w:rPr>
          <w:rFonts w:ascii="Calibri" w:hAnsi="Calibri"/>
        </w:rPr>
        <w:t>(Section Officer, etc.)</w:t>
      </w:r>
    </w:p>
    <w:p w14:paraId="2FD7646A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75340E79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691C1B3C" w14:textId="77777777"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764DC08F" w14:textId="77777777" w:rsidR="00D435AC" w:rsidRPr="004766E8" w:rsidRDefault="004766E8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Region positions held</w:t>
      </w:r>
      <w:r>
        <w:rPr>
          <w:rFonts w:ascii="Calibri" w:hAnsi="Calibri"/>
        </w:rPr>
        <w:t xml:space="preserve"> (Region Officer, etc.)</w:t>
      </w:r>
    </w:p>
    <w:p w14:paraId="1FE12024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1A9AD807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415E3AF1" w14:textId="77777777"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7080472" w14:textId="77777777"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t>If the person wins, what email address and/or phone number should be used to contact?</w:t>
      </w:r>
    </w:p>
    <w:p w14:paraId="699F5B89" w14:textId="77777777"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A51C4">
        <w:rPr>
          <w:rFonts w:ascii="Calibri" w:hAnsi="Calibri"/>
          <w:b/>
        </w:rPr>
        <w:instrText xml:space="preserve"> FORMTEXT </w:instrText>
      </w:r>
      <w:r w:rsidRPr="00EA51C4">
        <w:rPr>
          <w:rFonts w:ascii="Calibri" w:hAnsi="Calibri"/>
          <w:b/>
        </w:rPr>
      </w:r>
      <w:r w:rsidRPr="00EA51C4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51C4">
        <w:rPr>
          <w:rFonts w:ascii="Calibri" w:hAnsi="Calibri"/>
          <w:b/>
        </w:rPr>
        <w:fldChar w:fldCharType="end"/>
      </w:r>
    </w:p>
    <w:p w14:paraId="2187739C" w14:textId="00628F9E"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t>Additional Comments and Supporting Material</w:t>
      </w:r>
      <w:r w:rsidR="00016635">
        <w:rPr>
          <w:rFonts w:ascii="Calibri" w:hAnsi="Calibri"/>
          <w:b/>
        </w:rPr>
        <w:t>:  Documents limited to a maximum of five-pages (5), submissions exceeding this limit may be omitted/excluded from nomination material submitted to the council for review/consideration.  No exceptions.</w:t>
      </w:r>
    </w:p>
    <w:p w14:paraId="646ADD2B" w14:textId="77777777" w:rsidR="00EA51C4" w:rsidRPr="00EA51C4" w:rsidRDefault="00EA51C4" w:rsidP="00EA51C4">
      <w:pPr>
        <w:keepNext/>
        <w:spacing w:before="120"/>
        <w:rPr>
          <w:rFonts w:ascii="Calibri" w:hAnsi="Calibri"/>
        </w:rPr>
      </w:pPr>
      <w:r w:rsidRPr="00EA51C4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A51C4">
        <w:rPr>
          <w:rFonts w:ascii="Calibri" w:hAnsi="Calibri"/>
          <w:b/>
        </w:rPr>
        <w:instrText xml:space="preserve"> FORMTEXT </w:instrText>
      </w:r>
      <w:r w:rsidRPr="00EA51C4">
        <w:rPr>
          <w:rFonts w:ascii="Calibri" w:hAnsi="Calibri"/>
          <w:b/>
        </w:rPr>
      </w:r>
      <w:r w:rsidRPr="00EA51C4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51C4">
        <w:rPr>
          <w:rFonts w:ascii="Calibri" w:hAnsi="Calibri"/>
          <w:b/>
        </w:rPr>
        <w:fldChar w:fldCharType="end"/>
      </w:r>
    </w:p>
    <w:p w14:paraId="72B3AEFB" w14:textId="77777777" w:rsidR="00EA51C4" w:rsidRDefault="00EA51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24CD6C1" w14:textId="77777777"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lastRenderedPageBreak/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08D7A8D2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14:paraId="547439C2" w14:textId="77777777" w:rsidR="00FB51D9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14:paraId="09D8AD88" w14:textId="77777777" w:rsidR="006339E8" w:rsidRDefault="006339E8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8F7BC0" w14:paraId="20C9BB3C" w14:textId="77777777" w:rsidTr="008F7BC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5885FD04" w14:textId="77777777" w:rsidR="008F7BC0" w:rsidRDefault="008F7BC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27486EA7" w14:textId="77777777"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8F7BC0" w14:paraId="6EFB6262" w14:textId="77777777" w:rsidTr="008F7BC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7620B9F8" w14:textId="77777777"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608B62BE" w14:textId="77777777" w:rsidR="008F7BC0" w:rsidRDefault="008F7BC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E57F268" w14:textId="1C854C84"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016635">
              <w:rPr>
                <w:rFonts w:ascii="Calibri" w:hAnsi="Calibri"/>
                <w:b/>
              </w:rPr>
              <w:t>26</w:t>
            </w:r>
          </w:p>
        </w:tc>
      </w:tr>
    </w:tbl>
    <w:p w14:paraId="3CFA4B4E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0FEB" w14:textId="77777777" w:rsidR="00D435AC" w:rsidRDefault="00D435AC" w:rsidP="00D435AC">
      <w:r>
        <w:separator/>
      </w:r>
    </w:p>
  </w:endnote>
  <w:endnote w:type="continuationSeparator" w:id="0">
    <w:p w14:paraId="5A098D91" w14:textId="77777777"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F076" w14:textId="77777777"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AE78" w14:textId="77777777"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F39" w14:textId="77777777"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4A92" w14:textId="77777777" w:rsidR="00D435AC" w:rsidRDefault="00D435AC" w:rsidP="00D435AC">
      <w:r>
        <w:separator/>
      </w:r>
    </w:p>
  </w:footnote>
  <w:footnote w:type="continuationSeparator" w:id="0">
    <w:p w14:paraId="45E7A237" w14:textId="77777777"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9B7B" w14:textId="77777777"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7379" w14:textId="77777777"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40E08" wp14:editId="14BB26B8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073A" w14:textId="77777777"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549">
    <w:abstractNumId w:val="4"/>
  </w:num>
  <w:num w:numId="2" w16cid:durableId="72749099">
    <w:abstractNumId w:val="5"/>
  </w:num>
  <w:num w:numId="3" w16cid:durableId="196163415">
    <w:abstractNumId w:val="6"/>
  </w:num>
  <w:num w:numId="4" w16cid:durableId="558174847">
    <w:abstractNumId w:val="1"/>
  </w:num>
  <w:num w:numId="5" w16cid:durableId="1149250573">
    <w:abstractNumId w:val="0"/>
  </w:num>
  <w:num w:numId="6" w16cid:durableId="708577742">
    <w:abstractNumId w:val="3"/>
  </w:num>
  <w:num w:numId="7" w16cid:durableId="1228804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16635"/>
    <w:rsid w:val="0002700B"/>
    <w:rsid w:val="00044B42"/>
    <w:rsid w:val="0007388D"/>
    <w:rsid w:val="0009112B"/>
    <w:rsid w:val="00155F26"/>
    <w:rsid w:val="00213D7B"/>
    <w:rsid w:val="00230366"/>
    <w:rsid w:val="002639D7"/>
    <w:rsid w:val="002C2EF1"/>
    <w:rsid w:val="00302C15"/>
    <w:rsid w:val="00325A4B"/>
    <w:rsid w:val="003F7EFF"/>
    <w:rsid w:val="0040692C"/>
    <w:rsid w:val="00443C0B"/>
    <w:rsid w:val="004766E8"/>
    <w:rsid w:val="00500820"/>
    <w:rsid w:val="00547F1B"/>
    <w:rsid w:val="005B456A"/>
    <w:rsid w:val="005C7389"/>
    <w:rsid w:val="006339E8"/>
    <w:rsid w:val="00640ABC"/>
    <w:rsid w:val="00681E29"/>
    <w:rsid w:val="0068741B"/>
    <w:rsid w:val="007D54EA"/>
    <w:rsid w:val="007F12F5"/>
    <w:rsid w:val="007F6237"/>
    <w:rsid w:val="008525C7"/>
    <w:rsid w:val="0088495E"/>
    <w:rsid w:val="008E21FF"/>
    <w:rsid w:val="008F7BC0"/>
    <w:rsid w:val="009355C0"/>
    <w:rsid w:val="009B5B6D"/>
    <w:rsid w:val="009D77AB"/>
    <w:rsid w:val="00A910D7"/>
    <w:rsid w:val="00B31AD5"/>
    <w:rsid w:val="00B53ECF"/>
    <w:rsid w:val="00B87890"/>
    <w:rsid w:val="00B879EB"/>
    <w:rsid w:val="00CA744F"/>
    <w:rsid w:val="00D435AC"/>
    <w:rsid w:val="00D62667"/>
    <w:rsid w:val="00D6566B"/>
    <w:rsid w:val="00DB0EDD"/>
    <w:rsid w:val="00E27E52"/>
    <w:rsid w:val="00E3586F"/>
    <w:rsid w:val="00EA51C4"/>
    <w:rsid w:val="00F83182"/>
    <w:rsid w:val="00FB51D9"/>
    <w:rsid w:val="00FC5057"/>
    <w:rsid w:val="00FD040E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11A6"/>
  <w15:docId w15:val="{1DED0E75-D7BB-4BD7-8EDB-F6EAC4B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cp:lastPrinted>2016-03-02T21:33:00Z</cp:lastPrinted>
  <dcterms:created xsi:type="dcterms:W3CDTF">2023-01-05T21:49:00Z</dcterms:created>
  <dcterms:modified xsi:type="dcterms:W3CDTF">2023-01-05T21:49:00Z</dcterms:modified>
</cp:coreProperties>
</file>